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41BD" w14:textId="77777777" w:rsidR="007A67AF" w:rsidRDefault="007A67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2516F51" w14:textId="14080E12" w:rsidR="00F72F5A" w:rsidRDefault="009F2A13">
      <w:pPr>
        <w:rPr>
          <w:rFonts w:ascii="Times New Roman" w:hAnsi="Times New Roman" w:cs="Times New Roman"/>
          <w:sz w:val="24"/>
        </w:rPr>
      </w:pPr>
      <w:hyperlink r:id="rId4" w:history="1">
        <w:r w:rsidR="007A67AF" w:rsidRPr="00DA7E8E">
          <w:rPr>
            <w:rStyle w:val="a3"/>
            <w:rFonts w:ascii="Times New Roman" w:hAnsi="Times New Roman" w:cs="Times New Roman"/>
            <w:sz w:val="24"/>
          </w:rPr>
          <w:t>https://kriro.ru/news/120851/</w:t>
        </w:r>
      </w:hyperlink>
      <w:r w:rsidR="00367426">
        <w:rPr>
          <w:rFonts w:ascii="Times New Roman" w:hAnsi="Times New Roman" w:cs="Times New Roman"/>
          <w:sz w:val="24"/>
        </w:rPr>
        <w:t xml:space="preserve"> - </w:t>
      </w:r>
      <w:r w:rsidR="00367426" w:rsidRPr="00367426">
        <w:rPr>
          <w:rFonts w:ascii="Times New Roman" w:hAnsi="Times New Roman" w:cs="Times New Roman"/>
          <w:sz w:val="24"/>
        </w:rPr>
        <w:t>В КРИРО состоялся вебинар «Функциональная грамотность: формируем на уроках естественнонаучных дисциплин и ОБЖ»</w:t>
      </w:r>
    </w:p>
    <w:p w14:paraId="09E387CA" w14:textId="78DD01D6" w:rsidR="00367426" w:rsidRDefault="00367426">
      <w:pPr>
        <w:rPr>
          <w:rFonts w:ascii="Times New Roman" w:hAnsi="Times New Roman" w:cs="Times New Roman"/>
          <w:sz w:val="24"/>
        </w:rPr>
      </w:pPr>
    </w:p>
    <w:p w14:paraId="519C5B14" w14:textId="4AB5F79D" w:rsidR="00367426" w:rsidRDefault="009F2A13">
      <w:pPr>
        <w:rPr>
          <w:rFonts w:ascii="Times New Roman" w:hAnsi="Times New Roman" w:cs="Times New Roman"/>
          <w:sz w:val="24"/>
        </w:rPr>
      </w:pPr>
      <w:hyperlink r:id="rId5" w:history="1">
        <w:r w:rsidR="00367426" w:rsidRPr="00C97BE6">
          <w:rPr>
            <w:rStyle w:val="a3"/>
            <w:rFonts w:ascii="Times New Roman" w:hAnsi="Times New Roman" w:cs="Times New Roman"/>
            <w:sz w:val="24"/>
          </w:rPr>
          <w:t>https://kriro.ru/news/100810/</w:t>
        </w:r>
      </w:hyperlink>
      <w:r w:rsidR="00367426">
        <w:rPr>
          <w:rFonts w:ascii="Times New Roman" w:hAnsi="Times New Roman" w:cs="Times New Roman"/>
          <w:sz w:val="24"/>
        </w:rPr>
        <w:t xml:space="preserve"> - </w:t>
      </w:r>
      <w:r w:rsidR="00367426" w:rsidRPr="00367426">
        <w:rPr>
          <w:rFonts w:ascii="Times New Roman" w:hAnsi="Times New Roman" w:cs="Times New Roman"/>
          <w:sz w:val="24"/>
        </w:rPr>
        <w:t>В КРИРО состоялась стратегическая сессия «Функциональная грамотность педагога: стратегии формирования»</w:t>
      </w:r>
    </w:p>
    <w:p w14:paraId="41E922C5" w14:textId="27E7A627" w:rsidR="00367426" w:rsidRDefault="00367426">
      <w:pPr>
        <w:rPr>
          <w:rFonts w:ascii="Times New Roman" w:hAnsi="Times New Roman" w:cs="Times New Roman"/>
          <w:sz w:val="24"/>
        </w:rPr>
      </w:pPr>
    </w:p>
    <w:p w14:paraId="7CDDDDB0" w14:textId="0E47B7FE" w:rsidR="00367426" w:rsidRDefault="009F2A13">
      <w:pPr>
        <w:rPr>
          <w:rFonts w:ascii="Times New Roman" w:hAnsi="Times New Roman" w:cs="Times New Roman"/>
          <w:sz w:val="24"/>
        </w:rPr>
      </w:pPr>
      <w:hyperlink r:id="rId6" w:history="1">
        <w:r w:rsidR="00367426" w:rsidRPr="00C97BE6">
          <w:rPr>
            <w:rStyle w:val="a3"/>
            <w:rFonts w:ascii="Times New Roman" w:hAnsi="Times New Roman" w:cs="Times New Roman"/>
            <w:sz w:val="24"/>
          </w:rPr>
          <w:t>https://kriro.ru/broadcast/register.php?bc=36336</w:t>
        </w:r>
      </w:hyperlink>
      <w:r w:rsidR="00367426">
        <w:rPr>
          <w:rFonts w:ascii="Times New Roman" w:hAnsi="Times New Roman" w:cs="Times New Roman"/>
          <w:sz w:val="24"/>
        </w:rPr>
        <w:t xml:space="preserve"> - </w:t>
      </w:r>
      <w:r w:rsidR="00367426" w:rsidRPr="00367426">
        <w:rPr>
          <w:rFonts w:ascii="Times New Roman" w:hAnsi="Times New Roman" w:cs="Times New Roman"/>
          <w:sz w:val="24"/>
        </w:rPr>
        <w:t xml:space="preserve">Запись на </w:t>
      </w:r>
      <w:proofErr w:type="spellStart"/>
      <w:r w:rsidR="00367426" w:rsidRPr="00367426">
        <w:rPr>
          <w:rFonts w:ascii="Times New Roman" w:hAnsi="Times New Roman" w:cs="Times New Roman"/>
          <w:sz w:val="24"/>
        </w:rPr>
        <w:t>online</w:t>
      </w:r>
      <w:proofErr w:type="spellEnd"/>
      <w:r w:rsidR="00367426" w:rsidRPr="00367426">
        <w:rPr>
          <w:rFonts w:ascii="Times New Roman" w:hAnsi="Times New Roman" w:cs="Times New Roman"/>
          <w:sz w:val="24"/>
        </w:rPr>
        <w:t>-трансляцию "Функциональная и финансовая грамотность. Дети и деньги" (начало 12.03.2020, 16:00)</w:t>
      </w:r>
    </w:p>
    <w:p w14:paraId="706A3874" w14:textId="3604A849" w:rsidR="00367426" w:rsidRDefault="00367426">
      <w:pPr>
        <w:rPr>
          <w:rFonts w:ascii="Times New Roman" w:hAnsi="Times New Roman" w:cs="Times New Roman"/>
          <w:sz w:val="24"/>
        </w:rPr>
      </w:pPr>
    </w:p>
    <w:p w14:paraId="6BB8D2F5" w14:textId="0D06E68B" w:rsidR="00367426" w:rsidRDefault="00367426">
      <w:pPr>
        <w:rPr>
          <w:rFonts w:ascii="Times New Roman" w:hAnsi="Times New Roman" w:cs="Times New Roman"/>
          <w:sz w:val="24"/>
        </w:rPr>
      </w:pPr>
      <w:r w:rsidRPr="00367426">
        <w:rPr>
          <w:rFonts w:ascii="Times New Roman" w:hAnsi="Times New Roman" w:cs="Times New Roman"/>
          <w:sz w:val="24"/>
        </w:rPr>
        <w:t>https://kriro.ru/broadcast/register.php?bc=86903</w:t>
      </w:r>
      <w:r>
        <w:rPr>
          <w:rFonts w:ascii="Times New Roman" w:hAnsi="Times New Roman" w:cs="Times New Roman"/>
          <w:sz w:val="24"/>
        </w:rPr>
        <w:t xml:space="preserve"> - </w:t>
      </w:r>
      <w:r w:rsidRPr="00367426">
        <w:rPr>
          <w:rFonts w:ascii="Times New Roman" w:hAnsi="Times New Roman" w:cs="Times New Roman"/>
          <w:sz w:val="24"/>
        </w:rPr>
        <w:t>Функциональная грамотность школьников как актуальный результат образования</w:t>
      </w:r>
    </w:p>
    <w:p w14:paraId="5CC72016" w14:textId="5E26D1AB" w:rsidR="00367426" w:rsidRDefault="00367426">
      <w:pPr>
        <w:rPr>
          <w:rFonts w:ascii="Times New Roman" w:hAnsi="Times New Roman" w:cs="Times New Roman"/>
          <w:sz w:val="24"/>
        </w:rPr>
      </w:pPr>
    </w:p>
    <w:p w14:paraId="1246799F" w14:textId="0CF29439" w:rsidR="00367426" w:rsidRDefault="009F2A13">
      <w:pPr>
        <w:rPr>
          <w:rFonts w:ascii="Times New Roman" w:hAnsi="Times New Roman" w:cs="Times New Roman"/>
          <w:sz w:val="24"/>
        </w:rPr>
      </w:pPr>
      <w:hyperlink r:id="rId7" w:history="1">
        <w:r w:rsidR="00367426" w:rsidRPr="00C97BE6">
          <w:rPr>
            <w:rStyle w:val="a3"/>
            <w:rFonts w:ascii="Times New Roman" w:hAnsi="Times New Roman" w:cs="Times New Roman"/>
            <w:sz w:val="24"/>
          </w:rPr>
          <w:t>https://kriro.ru/broadcast/register.php?bc=226114</w:t>
        </w:r>
      </w:hyperlink>
      <w:r w:rsidR="00367426">
        <w:rPr>
          <w:rFonts w:ascii="Times New Roman" w:hAnsi="Times New Roman" w:cs="Times New Roman"/>
          <w:sz w:val="24"/>
        </w:rPr>
        <w:t xml:space="preserve">  - </w:t>
      </w:r>
      <w:r w:rsidR="00367426" w:rsidRPr="00367426">
        <w:rPr>
          <w:rFonts w:ascii="Times New Roman" w:hAnsi="Times New Roman" w:cs="Times New Roman"/>
          <w:sz w:val="24"/>
        </w:rPr>
        <w:t>Семинар "Формирование естественно-научной грамотности во внеурочной деятельности (на основании Примерной рабочей программы курса внеурочной деятельности «Функциональная грамотность: учимся для жизни»"</w:t>
      </w:r>
    </w:p>
    <w:p w14:paraId="512D0ACC" w14:textId="072FE35F" w:rsidR="00367426" w:rsidRDefault="00367426">
      <w:pPr>
        <w:rPr>
          <w:rFonts w:ascii="Times New Roman" w:hAnsi="Times New Roman" w:cs="Times New Roman"/>
          <w:sz w:val="24"/>
        </w:rPr>
      </w:pPr>
    </w:p>
    <w:p w14:paraId="53326B7B" w14:textId="761501F7" w:rsidR="00367426" w:rsidRDefault="009F2A13">
      <w:pPr>
        <w:rPr>
          <w:rFonts w:ascii="Times New Roman" w:hAnsi="Times New Roman" w:cs="Times New Roman"/>
          <w:sz w:val="24"/>
        </w:rPr>
      </w:pPr>
      <w:hyperlink r:id="rId8" w:history="1">
        <w:r w:rsidR="00367426" w:rsidRPr="00C97BE6">
          <w:rPr>
            <w:rStyle w:val="a3"/>
            <w:rFonts w:ascii="Times New Roman" w:hAnsi="Times New Roman" w:cs="Times New Roman"/>
            <w:sz w:val="24"/>
          </w:rPr>
          <w:t>https://kriro.ru/broadcast/register.php?bc=85800</w:t>
        </w:r>
      </w:hyperlink>
      <w:r w:rsidR="00367426">
        <w:rPr>
          <w:rFonts w:ascii="Times New Roman" w:hAnsi="Times New Roman" w:cs="Times New Roman"/>
          <w:sz w:val="24"/>
        </w:rPr>
        <w:t xml:space="preserve"> - </w:t>
      </w:r>
      <w:r w:rsidR="00367426" w:rsidRPr="00367426">
        <w:rPr>
          <w:rFonts w:ascii="Times New Roman" w:hAnsi="Times New Roman" w:cs="Times New Roman"/>
          <w:sz w:val="24"/>
        </w:rPr>
        <w:t xml:space="preserve">Запись на </w:t>
      </w:r>
      <w:proofErr w:type="spellStart"/>
      <w:r w:rsidR="00367426" w:rsidRPr="00367426">
        <w:rPr>
          <w:rFonts w:ascii="Times New Roman" w:hAnsi="Times New Roman" w:cs="Times New Roman"/>
          <w:sz w:val="24"/>
        </w:rPr>
        <w:t>online</w:t>
      </w:r>
      <w:proofErr w:type="spellEnd"/>
      <w:r w:rsidR="00367426" w:rsidRPr="00367426">
        <w:rPr>
          <w:rFonts w:ascii="Times New Roman" w:hAnsi="Times New Roman" w:cs="Times New Roman"/>
          <w:sz w:val="24"/>
        </w:rPr>
        <w:t>-трансляцию "</w:t>
      </w:r>
      <w:proofErr w:type="spellStart"/>
      <w:r w:rsidR="00367426" w:rsidRPr="00367426">
        <w:rPr>
          <w:rFonts w:ascii="Times New Roman" w:hAnsi="Times New Roman" w:cs="Times New Roman"/>
          <w:sz w:val="24"/>
        </w:rPr>
        <w:t>Хакатон</w:t>
      </w:r>
      <w:proofErr w:type="spellEnd"/>
      <w:r w:rsidR="00367426" w:rsidRPr="00367426">
        <w:rPr>
          <w:rFonts w:ascii="Times New Roman" w:hAnsi="Times New Roman" w:cs="Times New Roman"/>
          <w:sz w:val="24"/>
        </w:rPr>
        <w:t xml:space="preserve"> молодых педагогов. ПРОЕКТНАЯ СЕССИЯ КОМПЕТЕНЦИИ 4-К И ФУНКЦИОНАЛЬНАЯ ГРАМОТНОСТЬ" (начало 29.06.2020, 15:40)</w:t>
      </w:r>
    </w:p>
    <w:p w14:paraId="7EB403F4" w14:textId="77777777" w:rsidR="00367426" w:rsidRDefault="00367426">
      <w:pPr>
        <w:rPr>
          <w:rFonts w:ascii="Times New Roman" w:hAnsi="Times New Roman" w:cs="Times New Roman"/>
          <w:sz w:val="24"/>
        </w:rPr>
      </w:pPr>
    </w:p>
    <w:p w14:paraId="627A8833" w14:textId="1EF95B8A" w:rsidR="00367426" w:rsidRDefault="009F2A13">
      <w:pPr>
        <w:rPr>
          <w:rFonts w:ascii="Times New Roman" w:hAnsi="Times New Roman" w:cs="Times New Roman"/>
          <w:sz w:val="24"/>
        </w:rPr>
      </w:pPr>
      <w:hyperlink r:id="rId9" w:history="1">
        <w:r w:rsidR="00367426" w:rsidRPr="00C97BE6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="00367426">
        <w:rPr>
          <w:rFonts w:ascii="Times New Roman" w:hAnsi="Times New Roman" w:cs="Times New Roman"/>
          <w:sz w:val="24"/>
        </w:rPr>
        <w:t xml:space="preserve"> - электронный банк заданий для оценки функциональной грамотности </w:t>
      </w:r>
    </w:p>
    <w:p w14:paraId="5F398BE2" w14:textId="3DB83345" w:rsidR="00367426" w:rsidRDefault="00367426">
      <w:pPr>
        <w:rPr>
          <w:rFonts w:ascii="Times New Roman" w:hAnsi="Times New Roman" w:cs="Times New Roman"/>
          <w:sz w:val="24"/>
        </w:rPr>
      </w:pPr>
    </w:p>
    <w:p w14:paraId="5E93B38F" w14:textId="7DAE961B" w:rsidR="00367426" w:rsidRPr="00367426" w:rsidRDefault="009F2A13">
      <w:pPr>
        <w:rPr>
          <w:rFonts w:ascii="Times New Roman" w:hAnsi="Times New Roman" w:cs="Times New Roman"/>
          <w:sz w:val="24"/>
        </w:rPr>
      </w:pPr>
      <w:hyperlink r:id="rId10" w:history="1">
        <w:r w:rsidR="007A67AF" w:rsidRPr="00DA7E8E">
          <w:rPr>
            <w:rStyle w:val="a3"/>
            <w:rFonts w:ascii="Times New Roman" w:hAnsi="Times New Roman" w:cs="Times New Roman"/>
            <w:sz w:val="24"/>
          </w:rPr>
          <w:t>https://kriro.ru/broadcast/register.php?bc=152768</w:t>
        </w:r>
      </w:hyperlink>
      <w:r w:rsidR="007A67AF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7A67AF" w:rsidRPr="007A67AF">
        <w:rPr>
          <w:rFonts w:ascii="Times New Roman" w:hAnsi="Times New Roman" w:cs="Times New Roman"/>
          <w:sz w:val="24"/>
        </w:rPr>
        <w:t>Практикоориентированный</w:t>
      </w:r>
      <w:proofErr w:type="spellEnd"/>
      <w:r w:rsidR="007A67AF" w:rsidRPr="007A67AF">
        <w:rPr>
          <w:rFonts w:ascii="Times New Roman" w:hAnsi="Times New Roman" w:cs="Times New Roman"/>
          <w:sz w:val="24"/>
        </w:rPr>
        <w:t xml:space="preserve"> семинар "Функциональная грамотность в рабочей программе учебного предмета"</w:t>
      </w:r>
    </w:p>
    <w:sectPr w:rsidR="00367426" w:rsidRPr="0036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06"/>
    <w:rsid w:val="00277806"/>
    <w:rsid w:val="00367426"/>
    <w:rsid w:val="007A67AF"/>
    <w:rsid w:val="009F2A13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F2EC"/>
  <w15:chartTrackingRefBased/>
  <w15:docId w15:val="{F967A0BC-2165-4F5D-9309-45DA053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register.php?bc=85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iro.ru/broadcast/register.php?bc=2261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ro.ru/broadcast/register.php?bc=363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iro.ru/news/100810/" TargetMode="External"/><Relationship Id="rId10" Type="http://schemas.openxmlformats.org/officeDocument/2006/relationships/hyperlink" Target="https://kriro.ru/broadcast/register.php?bc=152768" TargetMode="External"/><Relationship Id="rId4" Type="http://schemas.openxmlformats.org/officeDocument/2006/relationships/hyperlink" Target="https://kriro.ru/news/120851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2023-11-09T07:00:00Z</dcterms:created>
  <dcterms:modified xsi:type="dcterms:W3CDTF">2023-11-09T10:54:00Z</dcterms:modified>
</cp:coreProperties>
</file>